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6D" w:rsidRPr="00BD3665" w:rsidRDefault="00CB1680" w:rsidP="006F4600">
      <w:pPr>
        <w:pStyle w:val="1"/>
        <w:jc w:val="center"/>
      </w:pPr>
      <w:r>
        <w:t>П</w:t>
      </w:r>
      <w:r w:rsidR="00411461" w:rsidRPr="00BD3665">
        <w:t>райс «Кампус»</w:t>
      </w:r>
      <w:r w:rsidR="00C72E21">
        <w:t>,</w:t>
      </w:r>
      <w:r w:rsidR="00BB4B55" w:rsidRPr="00BB4B55">
        <w:t xml:space="preserve"> </w:t>
      </w:r>
      <w:r w:rsidR="008C5A30">
        <w:t>03</w:t>
      </w:r>
      <w:r w:rsidR="00BB4B55" w:rsidRPr="00BB4B55">
        <w:t>.</w:t>
      </w:r>
      <w:r w:rsidR="00C97997">
        <w:t>0</w:t>
      </w:r>
      <w:r w:rsidR="008C5A30">
        <w:t>3</w:t>
      </w:r>
      <w:bookmarkStart w:id="0" w:name="_GoBack"/>
      <w:bookmarkEnd w:id="0"/>
      <w:r w:rsidR="00BB4B55" w:rsidRPr="00BB4B55">
        <w:t>.</w:t>
      </w:r>
      <w:r w:rsidR="00C72E21">
        <w:t>202</w:t>
      </w:r>
      <w:r w:rsidR="00C97997">
        <w:t>1</w:t>
      </w:r>
      <w:r w:rsidR="00C72E21"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2394"/>
      </w:tblGrid>
      <w:tr w:rsidR="00CB1680" w:rsidRPr="00BD3665" w:rsidTr="006F4600">
        <w:trPr>
          <w:jc w:val="center"/>
        </w:trPr>
        <w:tc>
          <w:tcPr>
            <w:tcW w:w="4518" w:type="dxa"/>
          </w:tcPr>
          <w:p w:rsidR="00CB1680" w:rsidRPr="00BD3665" w:rsidRDefault="00CB1680" w:rsidP="00343D13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4" w:type="dxa"/>
          </w:tcPr>
          <w:p w:rsidR="00CB1680" w:rsidRPr="00BD3665" w:rsidRDefault="00CB1680" w:rsidP="0063345C">
            <w:pPr>
              <w:rPr>
                <w:b/>
              </w:rPr>
            </w:pPr>
            <w:r w:rsidRPr="00BD3665">
              <w:rPr>
                <w:b/>
              </w:rPr>
              <w:t>РРЦ</w:t>
            </w:r>
          </w:p>
        </w:tc>
      </w:tr>
      <w:tr w:rsidR="00CB1680" w:rsidRPr="00BD3665" w:rsidTr="006F4600">
        <w:trPr>
          <w:jc w:val="center"/>
        </w:trPr>
        <w:tc>
          <w:tcPr>
            <w:tcW w:w="4518" w:type="dxa"/>
          </w:tcPr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b/>
              </w:rPr>
            </w:pPr>
            <w:r w:rsidRPr="00BD3665">
              <w:rPr>
                <w:b/>
              </w:rPr>
              <w:t>Агронавигатор «Кампус»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В комплект поставки входит: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агронавигатор 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усиленная антенна (с кабелем и магнитной ножкой)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кронштейн агронавигатора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адаптер питания 12В 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солнцезащитный козырек </w:t>
            </w:r>
          </w:p>
          <w:p w:rsidR="00CB1680" w:rsidRPr="00BD3665" w:rsidRDefault="00CB1680" w:rsidP="0063345C">
            <w:pPr>
              <w:spacing w:before="0" w:beforeAutospacing="0" w:after="0" w:afterAutospacing="0"/>
              <w:contextualSpacing/>
              <w:rPr>
                <w:b/>
              </w:rPr>
            </w:pPr>
            <w:r w:rsidRPr="00BD3665">
              <w:rPr>
                <w:sz w:val="20"/>
                <w:szCs w:val="20"/>
              </w:rPr>
              <w:t>- документация</w:t>
            </w:r>
          </w:p>
        </w:tc>
        <w:tc>
          <w:tcPr>
            <w:tcW w:w="2394" w:type="dxa"/>
          </w:tcPr>
          <w:p w:rsidR="00CB1680" w:rsidRPr="00BD3665" w:rsidRDefault="00CB1680" w:rsidP="00417419">
            <w:r>
              <w:t>69</w:t>
            </w:r>
            <w:r w:rsidRPr="00BD3665">
              <w:t xml:space="preserve"> 000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3D02C1" w:rsidRDefault="003D02C1" w:rsidP="003D02C1">
            <w:pPr>
              <w:spacing w:before="0" w:beforeAutospacing="0" w:after="0" w:afterAutospacing="0"/>
              <w:contextualSpacing/>
              <w:rPr>
                <w:b/>
              </w:rPr>
            </w:pPr>
            <w:r w:rsidRPr="00BD3665">
              <w:rPr>
                <w:b/>
              </w:rPr>
              <w:t>Агронавигатор «Кампус»</w:t>
            </w:r>
            <w:r w:rsidR="0026239A">
              <w:rPr>
                <w:b/>
              </w:rPr>
              <w:t xml:space="preserve"> РТК</w:t>
            </w:r>
            <w:r>
              <w:rPr>
                <w:b/>
              </w:rPr>
              <w:t xml:space="preserve"> 2-</w:t>
            </w:r>
            <w:r>
              <w:rPr>
                <w:b/>
                <w:lang w:val="en-US"/>
              </w:rPr>
              <w:t>x</w:t>
            </w:r>
            <w:r w:rsidRPr="006F4600">
              <w:rPr>
                <w:b/>
              </w:rPr>
              <w:t xml:space="preserve"> </w:t>
            </w:r>
            <w:r>
              <w:rPr>
                <w:b/>
              </w:rPr>
              <w:t>частотный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В комплект поставки входит: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агронавигатор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усиленная антенна (с кабелем и магнитной ножкой)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кронштейн агронавигатора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адаптер питания 12В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солнцезащитный козырек </w:t>
            </w:r>
          </w:p>
          <w:p w:rsidR="003D02C1" w:rsidRDefault="003D02C1" w:rsidP="003D02C1">
            <w:p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документация</w:t>
            </w:r>
          </w:p>
          <w:p w:rsidR="003D02C1" w:rsidRPr="003B0AAD" w:rsidRDefault="0026239A" w:rsidP="003D02C1">
            <w:pPr>
              <w:spacing w:before="0" w:beforeAutospacing="0" w:after="0" w:afterAutospacing="0"/>
              <w:contextualSpacing/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*</w:t>
            </w:r>
            <w:r w:rsidR="003D02C1" w:rsidRPr="0026239A">
              <w:rPr>
                <w:i/>
                <w:sz w:val="20"/>
                <w:szCs w:val="20"/>
              </w:rPr>
              <w:t xml:space="preserve">Необходим </w:t>
            </w:r>
            <w:r w:rsidR="003D02C1" w:rsidRPr="0026239A">
              <w:rPr>
                <w:i/>
                <w:sz w:val="20"/>
                <w:szCs w:val="20"/>
                <w:lang w:val="en-US"/>
              </w:rPr>
              <w:t xml:space="preserve">LTE </w:t>
            </w:r>
            <w:r w:rsidR="003D02C1" w:rsidRPr="0026239A">
              <w:rPr>
                <w:i/>
                <w:sz w:val="20"/>
                <w:szCs w:val="20"/>
              </w:rPr>
              <w:t>модем.</w:t>
            </w:r>
          </w:p>
        </w:tc>
        <w:tc>
          <w:tcPr>
            <w:tcW w:w="2394" w:type="dxa"/>
          </w:tcPr>
          <w:p w:rsidR="003D02C1" w:rsidRPr="00BD3665" w:rsidRDefault="003B0AAD" w:rsidP="003D02C1">
            <w:r>
              <w:t>89</w:t>
            </w:r>
            <w:r w:rsidR="003D02C1" w:rsidRPr="00BD3665">
              <w:t xml:space="preserve"> 000 руб.</w:t>
            </w:r>
          </w:p>
        </w:tc>
      </w:tr>
      <w:tr w:rsidR="006F4600" w:rsidRPr="00BD3665" w:rsidTr="006F4600">
        <w:trPr>
          <w:jc w:val="center"/>
        </w:trPr>
        <w:tc>
          <w:tcPr>
            <w:tcW w:w="4518" w:type="dxa"/>
          </w:tcPr>
          <w:p w:rsidR="006F4600" w:rsidRPr="00BD3665" w:rsidRDefault="006F4600" w:rsidP="006F4600">
            <w:p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Замена приемника агронавигатора на  2-х частотный</w:t>
            </w:r>
          </w:p>
        </w:tc>
        <w:tc>
          <w:tcPr>
            <w:tcW w:w="2394" w:type="dxa"/>
          </w:tcPr>
          <w:p w:rsidR="006F4600" w:rsidRDefault="006F4600" w:rsidP="003D02C1">
            <w:r>
              <w:t>30 000 руб.</w:t>
            </w:r>
          </w:p>
        </w:tc>
      </w:tr>
      <w:tr w:rsidR="006032C2" w:rsidRPr="00BD3665" w:rsidTr="006F4600">
        <w:trPr>
          <w:jc w:val="center"/>
        </w:trPr>
        <w:tc>
          <w:tcPr>
            <w:tcW w:w="4518" w:type="dxa"/>
          </w:tcPr>
          <w:p w:rsidR="006032C2" w:rsidRDefault="006032C2" w:rsidP="006F4600">
            <w:p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Подруливающее устройство КАМПУС</w:t>
            </w:r>
          </w:p>
        </w:tc>
        <w:tc>
          <w:tcPr>
            <w:tcW w:w="2394" w:type="dxa"/>
          </w:tcPr>
          <w:p w:rsidR="006032C2" w:rsidRDefault="006032C2" w:rsidP="003D02C1">
            <w:r>
              <w:t xml:space="preserve"> ----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after="0" w:afterAutospacing="0"/>
              <w:rPr>
                <w:b/>
              </w:rPr>
            </w:pPr>
            <w:r w:rsidRPr="00BD3665">
              <w:rPr>
                <w:b/>
              </w:rPr>
              <w:t xml:space="preserve">Усиленная антенна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С кабелем и магнитной ножкой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after="0" w:afterAutospacing="0"/>
            </w:pPr>
            <w:r>
              <w:t>16</w:t>
            </w:r>
            <w:r w:rsidRPr="00BD3665">
              <w:t xml:space="preserve"> </w:t>
            </w:r>
            <w:r>
              <w:t>5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after="0" w:afterAutospacing="0"/>
              <w:rPr>
                <w:b/>
              </w:rPr>
            </w:pPr>
            <w:r>
              <w:rPr>
                <w:b/>
              </w:rPr>
              <w:t>Т</w:t>
            </w:r>
            <w:r w:rsidRPr="002F32CC">
              <w:rPr>
                <w:b/>
              </w:rPr>
              <w:t>ренажер агронавигатор</w:t>
            </w:r>
            <w:r>
              <w:rPr>
                <w:b/>
              </w:rPr>
              <w:t xml:space="preserve"> «Кампус» </w:t>
            </w:r>
            <w:r w:rsidRPr="00C97997">
              <w:rPr>
                <w:sz w:val="20"/>
                <w:szCs w:val="20"/>
              </w:rPr>
              <w:t xml:space="preserve">Состоит из </w:t>
            </w:r>
            <w:r>
              <w:rPr>
                <w:sz w:val="20"/>
                <w:szCs w:val="20"/>
              </w:rPr>
              <w:t>тренажера с рулевым колесом и педалми</w:t>
            </w:r>
            <w:r w:rsidRPr="00C97997">
              <w:rPr>
                <w:sz w:val="20"/>
                <w:szCs w:val="20"/>
              </w:rPr>
              <w:t xml:space="preserve"> и агронавигатора.</w:t>
            </w:r>
          </w:p>
        </w:tc>
        <w:tc>
          <w:tcPr>
            <w:tcW w:w="2394" w:type="dxa"/>
          </w:tcPr>
          <w:p w:rsidR="003D02C1" w:rsidRPr="00F065EA" w:rsidRDefault="003D02C1" w:rsidP="003D02C1">
            <w:pPr>
              <w:spacing w:after="0" w:afterAutospacing="0"/>
            </w:pPr>
            <w:r>
              <w:rPr>
                <w:lang w:val="en-US"/>
              </w:rPr>
              <w:t>1</w:t>
            </w:r>
            <w:r>
              <w:t xml:space="preserve">79 </w:t>
            </w:r>
            <w:r>
              <w:rPr>
                <w:lang w:val="en-US"/>
              </w:rPr>
              <w:t>000</w:t>
            </w:r>
            <w:r>
              <w:t xml:space="preserve"> руб.</w:t>
            </w:r>
          </w:p>
        </w:tc>
      </w:tr>
      <w:tr w:rsidR="003D02C1" w:rsidRPr="00BD3665" w:rsidTr="006F4600">
        <w:trPr>
          <w:trHeight w:val="1294"/>
          <w:jc w:val="center"/>
        </w:trPr>
        <w:tc>
          <w:tcPr>
            <w:tcW w:w="4518" w:type="dxa"/>
            <w:shd w:val="clear" w:color="auto" w:fill="92D050"/>
          </w:tcPr>
          <w:p w:rsidR="003D02C1" w:rsidRPr="00C97997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C97997">
              <w:rPr>
                <w:b/>
              </w:rPr>
              <w:t>Система РТК «Кампус»</w:t>
            </w:r>
          </w:p>
          <w:p w:rsidR="003D02C1" w:rsidRPr="00C97997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97997">
              <w:rPr>
                <w:sz w:val="20"/>
                <w:szCs w:val="20"/>
              </w:rPr>
              <w:t>Состоит из базовой станции, ровера и агронавигатора.</w:t>
            </w:r>
          </w:p>
          <w:p w:rsidR="003D02C1" w:rsidRPr="00C97997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C97997">
              <w:rPr>
                <w:sz w:val="20"/>
                <w:szCs w:val="20"/>
              </w:rPr>
              <w:t>При необходимости приобретаются NTRIP-модуль и LTE-модем.</w:t>
            </w:r>
          </w:p>
        </w:tc>
        <w:tc>
          <w:tcPr>
            <w:tcW w:w="2394" w:type="dxa"/>
            <w:shd w:val="clear" w:color="auto" w:fill="92D050"/>
          </w:tcPr>
          <w:p w:rsidR="003D02C1" w:rsidRPr="00C97997" w:rsidRDefault="003D02C1" w:rsidP="003D02C1">
            <w:pPr>
              <w:spacing w:after="0" w:afterAutospacing="0"/>
            </w:pPr>
            <w:r>
              <w:t>169</w:t>
            </w:r>
            <w:r w:rsidRPr="00C97997">
              <w:t xml:space="preserve"> 000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>Базовая станция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В комплект поставки входит:</w:t>
            </w:r>
            <w:r w:rsidRPr="00BD3665">
              <w:rPr>
                <w:b/>
                <w:sz w:val="20"/>
                <w:szCs w:val="20"/>
              </w:rPr>
              <w:t xml:space="preserve">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- тренога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радиоантенна с кабелем</w:t>
            </w:r>
            <w:r>
              <w:rPr>
                <w:sz w:val="20"/>
                <w:szCs w:val="20"/>
              </w:rPr>
              <w:t xml:space="preserve"> и </w:t>
            </w:r>
            <w:r w:rsidRPr="00BD3665">
              <w:rPr>
                <w:sz w:val="20"/>
                <w:szCs w:val="20"/>
              </w:rPr>
              <w:t>кронштейном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кабель usb-d-sub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D3665">
              <w:rPr>
                <w:sz w:val="20"/>
                <w:szCs w:val="20"/>
              </w:rPr>
              <w:t>- кабель питания</w:t>
            </w:r>
            <w:r w:rsidRPr="00BD3665">
              <w:rPr>
                <w:b/>
                <w:sz w:val="20"/>
                <w:szCs w:val="20"/>
              </w:rPr>
              <w:t xml:space="preserve"> </w:t>
            </w:r>
            <w:r w:rsidRPr="00BD3665">
              <w:rPr>
                <w:sz w:val="20"/>
                <w:szCs w:val="20"/>
              </w:rPr>
              <w:t>(с «крокодилами» для АКБ 12В)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>
              <w:t>88</w:t>
            </w:r>
            <w:r w:rsidRPr="00BD3665">
              <w:t xml:space="preserve"> </w:t>
            </w:r>
            <w:r>
              <w:t>0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rPr>
                <w:b/>
              </w:rPr>
              <w:t>Ровер</w:t>
            </w:r>
            <w:r w:rsidRPr="00BD3665">
              <w:t xml:space="preserve">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В комплект поставки входит: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магнитная ножка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радиоантенна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- кабель usb-d-sub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Ровер предназначен для передачи поправок с базовой станции навигатору.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>5</w:t>
            </w:r>
            <w:r>
              <w:t>9</w:t>
            </w:r>
            <w:r w:rsidRPr="00BD3665">
              <w:t> </w:t>
            </w:r>
            <w:r>
              <w:t>0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  <w:lang w:val="en-US"/>
              </w:rPr>
              <w:t>NTRIP</w:t>
            </w:r>
            <w:r w:rsidRPr="00BD3665">
              <w:rPr>
                <w:b/>
              </w:rPr>
              <w:t xml:space="preserve"> </w:t>
            </w:r>
            <w:r>
              <w:rPr>
                <w:b/>
              </w:rPr>
              <w:t>модуль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Предназначен для передачи поправок от базовой станции по Интернет. Работает в паре с </w:t>
            </w:r>
            <w:r w:rsidRPr="00BD3665">
              <w:rPr>
                <w:sz w:val="20"/>
                <w:szCs w:val="20"/>
                <w:lang w:val="en-US"/>
              </w:rPr>
              <w:t>LTE</w:t>
            </w:r>
            <w:r w:rsidRPr="00BD3665">
              <w:rPr>
                <w:sz w:val="20"/>
                <w:szCs w:val="20"/>
              </w:rPr>
              <w:t>-модемом.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>
              <w:t>32</w:t>
            </w:r>
            <w:r w:rsidRPr="00BD3665">
              <w:t> </w:t>
            </w:r>
            <w:r>
              <w:t>0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  <w:lang w:val="en-US"/>
              </w:rPr>
              <w:t>LTE</w:t>
            </w:r>
            <w:r w:rsidRPr="00BD3665">
              <w:rPr>
                <w:b/>
              </w:rPr>
              <w:t>-модем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lastRenderedPageBreak/>
              <w:t xml:space="preserve">Настроенный для работы с навигатором модем </w:t>
            </w:r>
            <w:r w:rsidRPr="00BD3665">
              <w:rPr>
                <w:sz w:val="20"/>
                <w:szCs w:val="20"/>
                <w:lang w:val="en-US"/>
              </w:rPr>
              <w:t>Huawei</w:t>
            </w:r>
            <w:r w:rsidRPr="00BD3665">
              <w:rPr>
                <w:sz w:val="20"/>
                <w:szCs w:val="20"/>
              </w:rPr>
              <w:t xml:space="preserve"> </w:t>
            </w:r>
            <w:r w:rsidRPr="00BD3665">
              <w:rPr>
                <w:sz w:val="20"/>
                <w:szCs w:val="20"/>
                <w:lang w:val="en-US"/>
              </w:rPr>
              <w:t>E</w:t>
            </w:r>
            <w:r w:rsidRPr="00BD3665">
              <w:rPr>
                <w:sz w:val="20"/>
                <w:szCs w:val="20"/>
              </w:rPr>
              <w:t xml:space="preserve">8372. Позволяет навигатору получить доступ в Интернет. 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>
              <w:lastRenderedPageBreak/>
              <w:t>9</w:t>
            </w:r>
            <w:r w:rsidRPr="00BD3665">
              <w:t> 000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lastRenderedPageBreak/>
              <w:t>Кронштейн агронавигатора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 xml:space="preserve">1 </w:t>
            </w:r>
            <w:r>
              <w:t>65</w:t>
            </w:r>
            <w:r w:rsidRPr="00BD3665">
              <w:t>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 xml:space="preserve">Патч антенна (с разъемом </w:t>
            </w:r>
            <w:r w:rsidRPr="00BD3665">
              <w:rPr>
                <w:b/>
                <w:lang w:val="en-US"/>
              </w:rPr>
              <w:t>MCX</w:t>
            </w:r>
            <w:r w:rsidRPr="00BD3665">
              <w:rPr>
                <w:b/>
              </w:rPr>
              <w:t>)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 xml:space="preserve">1 </w:t>
            </w:r>
            <w:r>
              <w:t>1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>Адаптер питания (прикуриватель с выключателем)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 xml:space="preserve">1 </w:t>
            </w:r>
            <w:r>
              <w:t>1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 xml:space="preserve">Переходник </w:t>
            </w:r>
            <w:r w:rsidRPr="00BD3665">
              <w:rPr>
                <w:b/>
                <w:lang w:val="en-US"/>
              </w:rPr>
              <w:t>MCX</w:t>
            </w:r>
            <w:r w:rsidRPr="00BD3665">
              <w:rPr>
                <w:b/>
              </w:rPr>
              <w:t xml:space="preserve"> - </w:t>
            </w:r>
            <w:r w:rsidRPr="00BD3665">
              <w:rPr>
                <w:b/>
                <w:lang w:val="en-US"/>
              </w:rPr>
              <w:t>SMA</w:t>
            </w:r>
            <w:r w:rsidRPr="00BD3665">
              <w:rPr>
                <w:b/>
              </w:rPr>
              <w:t xml:space="preserve">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 xml:space="preserve">Необходим при использовании усиленной антенны с ранними моделями агронавигатора 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>
              <w:t>10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>Кабель для усиленной антенны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>2 </w:t>
            </w:r>
            <w:r>
              <w:t>25</w:t>
            </w:r>
            <w:r w:rsidRPr="00BD3665">
              <w:t>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>Гнездо прикуривателя</w:t>
            </w:r>
            <w:r>
              <w:rPr>
                <w:b/>
              </w:rPr>
              <w:t xml:space="preserve"> (розетка 12В)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>1 </w:t>
            </w:r>
            <w:r>
              <w:t>1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>Модуль резервного питания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D3665">
              <w:rPr>
                <w:bCs/>
                <w:sz w:val="20"/>
                <w:szCs w:val="20"/>
              </w:rPr>
              <w:t>Используется вместо обычного адаптера питания.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D3665">
              <w:rPr>
                <w:bCs/>
                <w:sz w:val="20"/>
                <w:szCs w:val="20"/>
              </w:rPr>
              <w:t xml:space="preserve">Защищает навигатор от скачков напряжения в бортовой сети, а также его заряда хватает на несколько секунд работы навигатора, в случае если питание кратковременно пропало.    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>2 </w:t>
            </w:r>
            <w:r>
              <w:t>7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 xml:space="preserve">Магнитная ножка </w:t>
            </w:r>
          </w:p>
          <w:p w:rsidR="003D02C1" w:rsidRPr="00BD3665" w:rsidRDefault="003D02C1" w:rsidP="003D02C1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D3665">
              <w:rPr>
                <w:sz w:val="20"/>
                <w:szCs w:val="20"/>
              </w:rPr>
              <w:t>Используется для крепления усиленной антенны, а также Ровера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>
              <w:t>1700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 w:rsidRPr="00BD3665">
              <w:rPr>
                <w:b/>
              </w:rPr>
              <w:t>Солнцезащитный козырек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 w:rsidRPr="00BD3665">
              <w:t>1 </w:t>
            </w:r>
            <w:r>
              <w:t>1</w:t>
            </w:r>
            <w:r w:rsidRPr="00BD3665">
              <w:t>00 руб.</w:t>
            </w:r>
          </w:p>
        </w:tc>
      </w:tr>
      <w:tr w:rsidR="003D02C1" w:rsidRPr="00BD3665" w:rsidTr="006F4600">
        <w:trPr>
          <w:jc w:val="center"/>
        </w:trPr>
        <w:tc>
          <w:tcPr>
            <w:tcW w:w="4518" w:type="dxa"/>
          </w:tcPr>
          <w:p w:rsidR="003D02C1" w:rsidRPr="00BD3665" w:rsidRDefault="003D02C1" w:rsidP="003D02C1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Защитная пленка на экран навигатора</w:t>
            </w:r>
          </w:p>
        </w:tc>
        <w:tc>
          <w:tcPr>
            <w:tcW w:w="2394" w:type="dxa"/>
          </w:tcPr>
          <w:p w:rsidR="003D02C1" w:rsidRPr="00BD3665" w:rsidRDefault="003D02C1" w:rsidP="003D02C1">
            <w:pPr>
              <w:spacing w:before="0" w:beforeAutospacing="0" w:after="0" w:afterAutospacing="0"/>
            </w:pPr>
            <w:r>
              <w:t>650 руб.</w:t>
            </w:r>
          </w:p>
        </w:tc>
      </w:tr>
    </w:tbl>
    <w:p w:rsidR="00585B6D" w:rsidRPr="009871DB" w:rsidRDefault="00585B6D" w:rsidP="009871DB">
      <w:pPr>
        <w:jc w:val="center"/>
        <w:rPr>
          <w:b/>
          <w:sz w:val="32"/>
          <w:szCs w:val="32"/>
        </w:rPr>
      </w:pPr>
    </w:p>
    <w:sectPr w:rsidR="00585B6D" w:rsidRPr="009871DB" w:rsidSect="009871DB">
      <w:headerReference w:type="default" r:id="rId7"/>
      <w:footerReference w:type="even" r:id="rId8"/>
      <w:footerReference w:type="default" r:id="rId9"/>
      <w:pgSz w:w="11900" w:h="16840"/>
      <w:pgMar w:top="1134" w:right="851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F8" w:rsidRDefault="00D438F8" w:rsidP="002D4B72">
      <w:pPr>
        <w:spacing w:before="0" w:after="0"/>
      </w:pPr>
      <w:r>
        <w:separator/>
      </w:r>
    </w:p>
  </w:endnote>
  <w:endnote w:type="continuationSeparator" w:id="0">
    <w:p w:rsidR="00D438F8" w:rsidRDefault="00D438F8" w:rsidP="002D4B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6D" w:rsidRDefault="00D244B3" w:rsidP="001C479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5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5B6D" w:rsidRDefault="00585B6D" w:rsidP="006B55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6D" w:rsidRDefault="00D244B3" w:rsidP="001C479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5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A30">
      <w:rPr>
        <w:rStyle w:val="a8"/>
        <w:noProof/>
      </w:rPr>
      <w:t>1</w:t>
    </w:r>
    <w:r>
      <w:rPr>
        <w:rStyle w:val="a8"/>
      </w:rPr>
      <w:fldChar w:fldCharType="end"/>
    </w:r>
  </w:p>
  <w:p w:rsidR="00585B6D" w:rsidRDefault="00585B6D" w:rsidP="006B5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F8" w:rsidRDefault="00D438F8" w:rsidP="002D4B72">
      <w:pPr>
        <w:spacing w:before="0" w:after="0"/>
      </w:pPr>
      <w:r>
        <w:separator/>
      </w:r>
    </w:p>
  </w:footnote>
  <w:footnote w:type="continuationSeparator" w:id="0">
    <w:p w:rsidR="00D438F8" w:rsidRDefault="00D438F8" w:rsidP="002D4B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B" w:rsidRPr="009871DB" w:rsidRDefault="009871DB" w:rsidP="009871DB">
    <w:pPr>
      <w:pStyle w:val="a4"/>
      <w:rPr>
        <w:rFonts w:ascii="yandex-sans" w:eastAsia="Times New Roman" w:hAnsi="yandex-sans"/>
        <w:color w:val="000000"/>
        <w:sz w:val="25"/>
        <w:szCs w:val="25"/>
        <w:lang w:eastAsia="ru-RU"/>
      </w:rPr>
    </w:pPr>
    <w:r w:rsidRPr="009871DB">
      <w:rPr>
        <w:rFonts w:ascii="yandex-sans" w:eastAsia="Times New Roman" w:hAnsi="yandex-sans"/>
        <w:color w:val="000000"/>
        <w:sz w:val="25"/>
        <w:szCs w:val="25"/>
        <w:lang w:eastAsia="ru-RU"/>
      </w:rPr>
      <w:t>ИП ЯНУШКО ВЯЧЕСЛАВ СЕРГЕЕВИЧ, ИНН 550902991820, 644090, РОССИЯ, ОМСКАЯ ОБЛ, Г ОМСК, УЛ</w:t>
    </w:r>
    <w:r>
      <w:rPr>
        <w:rFonts w:ascii="yandex-sans" w:eastAsia="Times New Roman" w:hAnsi="yandex-sans"/>
        <w:color w:val="000000"/>
        <w:sz w:val="25"/>
        <w:szCs w:val="25"/>
        <w:lang w:eastAsia="ru-RU"/>
      </w:rPr>
      <w:t xml:space="preserve"> </w:t>
    </w:r>
    <w:r w:rsidRPr="009871DB">
      <w:rPr>
        <w:rFonts w:ascii="yandex-sans" w:eastAsia="Times New Roman" w:hAnsi="yandex-sans"/>
        <w:color w:val="000000"/>
        <w:sz w:val="25"/>
        <w:szCs w:val="25"/>
        <w:lang w:eastAsia="ru-RU"/>
      </w:rPr>
      <w:t>МАЛИНОВСКОГО, Д 6, КВ 119</w:t>
    </w:r>
    <w:r>
      <w:rPr>
        <w:rFonts w:ascii="yandex-sans" w:eastAsia="Times New Roman" w:hAnsi="yandex-sans"/>
        <w:color w:val="000000"/>
        <w:sz w:val="25"/>
        <w:szCs w:val="25"/>
        <w:lang w:eastAsia="ru-RU"/>
      </w:rPr>
      <w:t xml:space="preserve"> </w:t>
    </w:r>
    <w:r>
      <w:t>тел. 8800-550-37-32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6"/>
    <w:rsid w:val="000018DF"/>
    <w:rsid w:val="0000299D"/>
    <w:rsid w:val="00010B26"/>
    <w:rsid w:val="000125AD"/>
    <w:rsid w:val="00021248"/>
    <w:rsid w:val="00021372"/>
    <w:rsid w:val="000645D3"/>
    <w:rsid w:val="00064F7E"/>
    <w:rsid w:val="00065E80"/>
    <w:rsid w:val="00075D23"/>
    <w:rsid w:val="0009061F"/>
    <w:rsid w:val="00096353"/>
    <w:rsid w:val="000A29A1"/>
    <w:rsid w:val="000B2B56"/>
    <w:rsid w:val="000E266B"/>
    <w:rsid w:val="000E5EB7"/>
    <w:rsid w:val="000F38BD"/>
    <w:rsid w:val="000F4E53"/>
    <w:rsid w:val="001032D1"/>
    <w:rsid w:val="00110977"/>
    <w:rsid w:val="001144B9"/>
    <w:rsid w:val="00121FAB"/>
    <w:rsid w:val="001226D3"/>
    <w:rsid w:val="00125516"/>
    <w:rsid w:val="001265EA"/>
    <w:rsid w:val="001335B0"/>
    <w:rsid w:val="00137F93"/>
    <w:rsid w:val="0014092F"/>
    <w:rsid w:val="00141D9B"/>
    <w:rsid w:val="001430CA"/>
    <w:rsid w:val="00160033"/>
    <w:rsid w:val="001617A2"/>
    <w:rsid w:val="00164186"/>
    <w:rsid w:val="0016440E"/>
    <w:rsid w:val="00174C43"/>
    <w:rsid w:val="0019364A"/>
    <w:rsid w:val="001952C2"/>
    <w:rsid w:val="001A15F0"/>
    <w:rsid w:val="001A3D94"/>
    <w:rsid w:val="001A50D8"/>
    <w:rsid w:val="001B0C4B"/>
    <w:rsid w:val="001C0FFD"/>
    <w:rsid w:val="001C4799"/>
    <w:rsid w:val="001D2605"/>
    <w:rsid w:val="001D4098"/>
    <w:rsid w:val="00200935"/>
    <w:rsid w:val="00217646"/>
    <w:rsid w:val="002239DB"/>
    <w:rsid w:val="002261B7"/>
    <w:rsid w:val="002327D0"/>
    <w:rsid w:val="00237D9B"/>
    <w:rsid w:val="00250B7C"/>
    <w:rsid w:val="00251420"/>
    <w:rsid w:val="0026239A"/>
    <w:rsid w:val="00263CA6"/>
    <w:rsid w:val="0027154C"/>
    <w:rsid w:val="00272E45"/>
    <w:rsid w:val="00282F48"/>
    <w:rsid w:val="002B67F7"/>
    <w:rsid w:val="002B74C8"/>
    <w:rsid w:val="002C659C"/>
    <w:rsid w:val="002D4B72"/>
    <w:rsid w:val="002F0C2F"/>
    <w:rsid w:val="002F32CC"/>
    <w:rsid w:val="002F36DE"/>
    <w:rsid w:val="002F4D4A"/>
    <w:rsid w:val="003001B4"/>
    <w:rsid w:val="0031124A"/>
    <w:rsid w:val="00326CA8"/>
    <w:rsid w:val="00327B80"/>
    <w:rsid w:val="00331531"/>
    <w:rsid w:val="00343138"/>
    <w:rsid w:val="00343D13"/>
    <w:rsid w:val="0034470D"/>
    <w:rsid w:val="00347199"/>
    <w:rsid w:val="003504CF"/>
    <w:rsid w:val="00354B72"/>
    <w:rsid w:val="0035528F"/>
    <w:rsid w:val="003732A2"/>
    <w:rsid w:val="003749C8"/>
    <w:rsid w:val="0037557E"/>
    <w:rsid w:val="003805C1"/>
    <w:rsid w:val="0038158A"/>
    <w:rsid w:val="00386E2D"/>
    <w:rsid w:val="00387F57"/>
    <w:rsid w:val="003A15AD"/>
    <w:rsid w:val="003A477A"/>
    <w:rsid w:val="003A5B24"/>
    <w:rsid w:val="003B0AAD"/>
    <w:rsid w:val="003B406F"/>
    <w:rsid w:val="003B5AFD"/>
    <w:rsid w:val="003B75EA"/>
    <w:rsid w:val="003D02C1"/>
    <w:rsid w:val="003E18E3"/>
    <w:rsid w:val="003E471F"/>
    <w:rsid w:val="003F40B2"/>
    <w:rsid w:val="003F45EA"/>
    <w:rsid w:val="00404BCA"/>
    <w:rsid w:val="00411461"/>
    <w:rsid w:val="00415543"/>
    <w:rsid w:val="00417419"/>
    <w:rsid w:val="004459FE"/>
    <w:rsid w:val="00447EB8"/>
    <w:rsid w:val="00450FC8"/>
    <w:rsid w:val="004539DD"/>
    <w:rsid w:val="00455103"/>
    <w:rsid w:val="004614E1"/>
    <w:rsid w:val="00461D91"/>
    <w:rsid w:val="004655CC"/>
    <w:rsid w:val="0048735C"/>
    <w:rsid w:val="00487577"/>
    <w:rsid w:val="00490353"/>
    <w:rsid w:val="00496788"/>
    <w:rsid w:val="004A307F"/>
    <w:rsid w:val="004A3F38"/>
    <w:rsid w:val="004A56C6"/>
    <w:rsid w:val="004A5E14"/>
    <w:rsid w:val="004A6E2A"/>
    <w:rsid w:val="004C2082"/>
    <w:rsid w:val="004C3DB5"/>
    <w:rsid w:val="004C4432"/>
    <w:rsid w:val="004C4915"/>
    <w:rsid w:val="004E0E46"/>
    <w:rsid w:val="004F1660"/>
    <w:rsid w:val="00501462"/>
    <w:rsid w:val="00516DBB"/>
    <w:rsid w:val="00530CC2"/>
    <w:rsid w:val="005314A8"/>
    <w:rsid w:val="00533CD2"/>
    <w:rsid w:val="00535814"/>
    <w:rsid w:val="005375E6"/>
    <w:rsid w:val="00562267"/>
    <w:rsid w:val="00571A60"/>
    <w:rsid w:val="00580C9A"/>
    <w:rsid w:val="005814F1"/>
    <w:rsid w:val="00585B6D"/>
    <w:rsid w:val="00587CAF"/>
    <w:rsid w:val="00595ED3"/>
    <w:rsid w:val="00597B0F"/>
    <w:rsid w:val="005A236A"/>
    <w:rsid w:val="005A3ED3"/>
    <w:rsid w:val="005A7169"/>
    <w:rsid w:val="005C1A22"/>
    <w:rsid w:val="005D72D7"/>
    <w:rsid w:val="005E6448"/>
    <w:rsid w:val="005F2C04"/>
    <w:rsid w:val="006032C2"/>
    <w:rsid w:val="006172C0"/>
    <w:rsid w:val="0062460C"/>
    <w:rsid w:val="00630982"/>
    <w:rsid w:val="0063345C"/>
    <w:rsid w:val="00633F2C"/>
    <w:rsid w:val="00642427"/>
    <w:rsid w:val="00650F2C"/>
    <w:rsid w:val="00655B56"/>
    <w:rsid w:val="0066284E"/>
    <w:rsid w:val="00672D17"/>
    <w:rsid w:val="006755F9"/>
    <w:rsid w:val="0067687E"/>
    <w:rsid w:val="00687E6B"/>
    <w:rsid w:val="006A7FC2"/>
    <w:rsid w:val="006B205C"/>
    <w:rsid w:val="006B55EC"/>
    <w:rsid w:val="006B58C0"/>
    <w:rsid w:val="006C0A8B"/>
    <w:rsid w:val="006C1FFC"/>
    <w:rsid w:val="006C62F4"/>
    <w:rsid w:val="006D2B05"/>
    <w:rsid w:val="006D6F05"/>
    <w:rsid w:val="006E4EA4"/>
    <w:rsid w:val="006E71A7"/>
    <w:rsid w:val="006F4600"/>
    <w:rsid w:val="00721CA8"/>
    <w:rsid w:val="00740F27"/>
    <w:rsid w:val="00755B77"/>
    <w:rsid w:val="007603AB"/>
    <w:rsid w:val="007609A1"/>
    <w:rsid w:val="007647A6"/>
    <w:rsid w:val="00764C67"/>
    <w:rsid w:val="00773BCA"/>
    <w:rsid w:val="00790BCB"/>
    <w:rsid w:val="00790C48"/>
    <w:rsid w:val="0079197B"/>
    <w:rsid w:val="007A437F"/>
    <w:rsid w:val="007B5B17"/>
    <w:rsid w:val="007B6ED9"/>
    <w:rsid w:val="007F1F5D"/>
    <w:rsid w:val="008069F5"/>
    <w:rsid w:val="00810C9D"/>
    <w:rsid w:val="00823258"/>
    <w:rsid w:val="00825E69"/>
    <w:rsid w:val="00827282"/>
    <w:rsid w:val="00841F37"/>
    <w:rsid w:val="00844FA4"/>
    <w:rsid w:val="008578C5"/>
    <w:rsid w:val="00862294"/>
    <w:rsid w:val="00864C3C"/>
    <w:rsid w:val="00876376"/>
    <w:rsid w:val="00876B36"/>
    <w:rsid w:val="008955B3"/>
    <w:rsid w:val="008B0148"/>
    <w:rsid w:val="008C0081"/>
    <w:rsid w:val="008C1310"/>
    <w:rsid w:val="008C5A30"/>
    <w:rsid w:val="008D50AF"/>
    <w:rsid w:val="008D7F71"/>
    <w:rsid w:val="008F25FF"/>
    <w:rsid w:val="009069C2"/>
    <w:rsid w:val="00927F0D"/>
    <w:rsid w:val="0093305A"/>
    <w:rsid w:val="009351B6"/>
    <w:rsid w:val="00941CA4"/>
    <w:rsid w:val="00943716"/>
    <w:rsid w:val="009618F8"/>
    <w:rsid w:val="009871DB"/>
    <w:rsid w:val="00992212"/>
    <w:rsid w:val="009A22A1"/>
    <w:rsid w:val="009A58BC"/>
    <w:rsid w:val="009B4255"/>
    <w:rsid w:val="009C4FD8"/>
    <w:rsid w:val="009C69F5"/>
    <w:rsid w:val="009D0CA8"/>
    <w:rsid w:val="009D12B0"/>
    <w:rsid w:val="009D55AD"/>
    <w:rsid w:val="009E7DAE"/>
    <w:rsid w:val="00A062EF"/>
    <w:rsid w:val="00A1376B"/>
    <w:rsid w:val="00A16CB9"/>
    <w:rsid w:val="00A23B54"/>
    <w:rsid w:val="00A3024D"/>
    <w:rsid w:val="00A3681F"/>
    <w:rsid w:val="00A41EE0"/>
    <w:rsid w:val="00A42FEE"/>
    <w:rsid w:val="00A524E0"/>
    <w:rsid w:val="00A54C31"/>
    <w:rsid w:val="00A61699"/>
    <w:rsid w:val="00A6192B"/>
    <w:rsid w:val="00A84A6F"/>
    <w:rsid w:val="00A86B46"/>
    <w:rsid w:val="00A947EE"/>
    <w:rsid w:val="00A96B2B"/>
    <w:rsid w:val="00AA6924"/>
    <w:rsid w:val="00AB334A"/>
    <w:rsid w:val="00AC7488"/>
    <w:rsid w:val="00AC754C"/>
    <w:rsid w:val="00AE338A"/>
    <w:rsid w:val="00AE421B"/>
    <w:rsid w:val="00AE5A5A"/>
    <w:rsid w:val="00AF4E80"/>
    <w:rsid w:val="00AF6C16"/>
    <w:rsid w:val="00B0205B"/>
    <w:rsid w:val="00B028B5"/>
    <w:rsid w:val="00B07CE7"/>
    <w:rsid w:val="00B102A9"/>
    <w:rsid w:val="00B12DEE"/>
    <w:rsid w:val="00B1629B"/>
    <w:rsid w:val="00B209D6"/>
    <w:rsid w:val="00B221AC"/>
    <w:rsid w:val="00B23F50"/>
    <w:rsid w:val="00B27E18"/>
    <w:rsid w:val="00B4453C"/>
    <w:rsid w:val="00B45FF8"/>
    <w:rsid w:val="00B62CDD"/>
    <w:rsid w:val="00B817E6"/>
    <w:rsid w:val="00B82B0C"/>
    <w:rsid w:val="00B83554"/>
    <w:rsid w:val="00B84E20"/>
    <w:rsid w:val="00BA2123"/>
    <w:rsid w:val="00BB4B55"/>
    <w:rsid w:val="00BC0058"/>
    <w:rsid w:val="00BC2A75"/>
    <w:rsid w:val="00BD3665"/>
    <w:rsid w:val="00BE362C"/>
    <w:rsid w:val="00BF44BF"/>
    <w:rsid w:val="00C0029C"/>
    <w:rsid w:val="00C03B30"/>
    <w:rsid w:val="00C052B7"/>
    <w:rsid w:val="00C20DA9"/>
    <w:rsid w:val="00C30CB1"/>
    <w:rsid w:val="00C66492"/>
    <w:rsid w:val="00C66B5C"/>
    <w:rsid w:val="00C72E21"/>
    <w:rsid w:val="00C74C7E"/>
    <w:rsid w:val="00C86F7C"/>
    <w:rsid w:val="00C90FAD"/>
    <w:rsid w:val="00C91B87"/>
    <w:rsid w:val="00C97997"/>
    <w:rsid w:val="00CA571F"/>
    <w:rsid w:val="00CA573F"/>
    <w:rsid w:val="00CB1680"/>
    <w:rsid w:val="00CB2908"/>
    <w:rsid w:val="00CB57FC"/>
    <w:rsid w:val="00CC0187"/>
    <w:rsid w:val="00CC32E9"/>
    <w:rsid w:val="00CC3843"/>
    <w:rsid w:val="00CC582D"/>
    <w:rsid w:val="00CC657F"/>
    <w:rsid w:val="00CD273D"/>
    <w:rsid w:val="00CD3D27"/>
    <w:rsid w:val="00CD4CB5"/>
    <w:rsid w:val="00CF2BBC"/>
    <w:rsid w:val="00CF394C"/>
    <w:rsid w:val="00D06060"/>
    <w:rsid w:val="00D112AD"/>
    <w:rsid w:val="00D136A7"/>
    <w:rsid w:val="00D21355"/>
    <w:rsid w:val="00D244B3"/>
    <w:rsid w:val="00D26104"/>
    <w:rsid w:val="00D35BF5"/>
    <w:rsid w:val="00D438F8"/>
    <w:rsid w:val="00D628F1"/>
    <w:rsid w:val="00D75D07"/>
    <w:rsid w:val="00D91F93"/>
    <w:rsid w:val="00D92654"/>
    <w:rsid w:val="00D9495E"/>
    <w:rsid w:val="00D97A66"/>
    <w:rsid w:val="00DA01DC"/>
    <w:rsid w:val="00DB05D8"/>
    <w:rsid w:val="00DD2EBC"/>
    <w:rsid w:val="00DD4A70"/>
    <w:rsid w:val="00DE22C6"/>
    <w:rsid w:val="00DE5EFF"/>
    <w:rsid w:val="00DF5D38"/>
    <w:rsid w:val="00DF7609"/>
    <w:rsid w:val="00E02FC9"/>
    <w:rsid w:val="00E07797"/>
    <w:rsid w:val="00E4094D"/>
    <w:rsid w:val="00E47573"/>
    <w:rsid w:val="00E54A07"/>
    <w:rsid w:val="00E84D9D"/>
    <w:rsid w:val="00E86B9D"/>
    <w:rsid w:val="00E95479"/>
    <w:rsid w:val="00EA146E"/>
    <w:rsid w:val="00EB438B"/>
    <w:rsid w:val="00EC1795"/>
    <w:rsid w:val="00EC4515"/>
    <w:rsid w:val="00EC4CE5"/>
    <w:rsid w:val="00EC679C"/>
    <w:rsid w:val="00ED6347"/>
    <w:rsid w:val="00EE457E"/>
    <w:rsid w:val="00EF0A5A"/>
    <w:rsid w:val="00EF12C4"/>
    <w:rsid w:val="00EF4887"/>
    <w:rsid w:val="00F065EA"/>
    <w:rsid w:val="00F07600"/>
    <w:rsid w:val="00F21739"/>
    <w:rsid w:val="00F21846"/>
    <w:rsid w:val="00F268DA"/>
    <w:rsid w:val="00F26E1A"/>
    <w:rsid w:val="00F27ACF"/>
    <w:rsid w:val="00F31359"/>
    <w:rsid w:val="00F32DEB"/>
    <w:rsid w:val="00F33283"/>
    <w:rsid w:val="00F42001"/>
    <w:rsid w:val="00F42D45"/>
    <w:rsid w:val="00F96B6C"/>
    <w:rsid w:val="00FA202D"/>
    <w:rsid w:val="00FB489E"/>
    <w:rsid w:val="00FD2961"/>
    <w:rsid w:val="00FD673A"/>
    <w:rsid w:val="00FE5AD5"/>
    <w:rsid w:val="00FE6DEB"/>
    <w:rsid w:val="00FF4314"/>
    <w:rsid w:val="00FF464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D4963"/>
  <w15:docId w15:val="{B2D53948-0173-4C09-A48C-4529751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0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528F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28F"/>
    <w:rPr>
      <w:rFonts w:eastAsia="Times New Roman" w:cs="Times New Roman"/>
      <w:b/>
      <w:sz w:val="32"/>
      <w:szCs w:val="32"/>
    </w:rPr>
  </w:style>
  <w:style w:type="table" w:styleId="a3">
    <w:name w:val="Table Grid"/>
    <w:basedOn w:val="a1"/>
    <w:uiPriority w:val="99"/>
    <w:rsid w:val="004A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54A07"/>
    <w:rPr>
      <w:rFonts w:cs="Times New Roman"/>
    </w:rPr>
  </w:style>
  <w:style w:type="paragraph" w:styleId="a4">
    <w:name w:val="header"/>
    <w:basedOn w:val="a"/>
    <w:link w:val="a5"/>
    <w:uiPriority w:val="99"/>
    <w:rsid w:val="002D4B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D4B72"/>
    <w:rPr>
      <w:rFonts w:cs="Times New Roman"/>
    </w:rPr>
  </w:style>
  <w:style w:type="paragraph" w:styleId="a6">
    <w:name w:val="footer"/>
    <w:basedOn w:val="a"/>
    <w:link w:val="a7"/>
    <w:uiPriority w:val="99"/>
    <w:rsid w:val="002D4B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D4B72"/>
    <w:rPr>
      <w:rFonts w:cs="Times New Roman"/>
    </w:rPr>
  </w:style>
  <w:style w:type="character" w:styleId="a8">
    <w:name w:val="page number"/>
    <w:uiPriority w:val="99"/>
    <w:semiHidden/>
    <w:rsid w:val="006B55E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71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71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0411-1169-42BD-95C1-3D4672B9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Владимир Зайцев</cp:lastModifiedBy>
  <cp:revision>10</cp:revision>
  <dcterms:created xsi:type="dcterms:W3CDTF">2021-01-19T06:58:00Z</dcterms:created>
  <dcterms:modified xsi:type="dcterms:W3CDTF">2021-03-10T08:28:00Z</dcterms:modified>
</cp:coreProperties>
</file>